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CDC" w:rsidRPr="00940CDC" w:rsidRDefault="00940CDC" w:rsidP="00940CDC">
      <w:pPr>
        <w:rPr>
          <w:b/>
          <w:bCs/>
          <w:sz w:val="40"/>
          <w:szCs w:val="48"/>
        </w:rPr>
      </w:pPr>
      <w:r w:rsidRPr="00940CDC">
        <w:rPr>
          <w:b/>
          <w:bCs/>
          <w:sz w:val="40"/>
          <w:szCs w:val="48"/>
        </w:rPr>
        <w:t>Mg. Sc. Daniel Rojas Hurtado.</w:t>
      </w:r>
    </w:p>
    <w:p w:rsidR="00940CDC" w:rsidRDefault="00940CDC" w:rsidP="00940CDC">
      <w:bookmarkStart w:id="0" w:name="_GoBack"/>
      <w:bookmarkEnd w:id="0"/>
      <w:r>
        <w:t xml:space="preserve">Ingeniero Pesquero. Maestría en Tecnología de Alimentos. Estudios de Doctorado concluidos </w:t>
      </w:r>
    </w:p>
    <w:p w:rsidR="00940CDC" w:rsidRDefault="00940CDC" w:rsidP="00940CDC">
      <w:r>
        <w:t xml:space="preserve">en Ciencias de la Educación, Tesis de doctorado en fase de elaboración. Actual Docente </w:t>
      </w:r>
    </w:p>
    <w:p w:rsidR="00940CDC" w:rsidRDefault="00940CDC" w:rsidP="00940CDC">
      <w:r>
        <w:t xml:space="preserve">Asociado de la Facultad de Pesquería de la Universidad Nacional Agraria La Molina. Ex - </w:t>
      </w:r>
    </w:p>
    <w:p w:rsidR="00940CDC" w:rsidRDefault="00940CDC" w:rsidP="00940CDC">
      <w:r>
        <w:t xml:space="preserve">Secretario Técnico del Comité Técnico de Normalización de Pescado y mariscos del Indecopi – </w:t>
      </w:r>
    </w:p>
    <w:p w:rsidR="008E0015" w:rsidRDefault="00940CDC" w:rsidP="00940CDC">
      <w:r>
        <w:t>Sociedad Nacional de Pesquería.</w:t>
      </w:r>
    </w:p>
    <w:sectPr w:rsidR="008E00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28"/>
    <w:rsid w:val="004441D4"/>
    <w:rsid w:val="00940CDC"/>
    <w:rsid w:val="00A77BF8"/>
    <w:rsid w:val="00FE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DE586"/>
  <w15:chartTrackingRefBased/>
  <w15:docId w15:val="{C4A61F6A-AA68-4EEC-B25A-A9FEE04A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s-PE" w:eastAsia="en-US" w:bidi="mn-Mong-M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358</Characters>
  <Application>Microsoft Office Word</Application>
  <DocSecurity>0</DocSecurity>
  <Lines>2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2019-10-16T22:52:00Z</dcterms:created>
  <dcterms:modified xsi:type="dcterms:W3CDTF">2019-10-16T22:52:00Z</dcterms:modified>
</cp:coreProperties>
</file>